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AE" w:rsidRPr="004170CF" w:rsidRDefault="004170CF" w:rsidP="004170CF">
      <w:pPr>
        <w:spacing w:after="0"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170CF">
        <w:rPr>
          <w:rFonts w:asciiTheme="majorEastAsia" w:eastAsiaTheme="majorEastAsia" w:hAnsiTheme="majorEastAsia" w:hint="eastAsia"/>
          <w:sz w:val="48"/>
          <w:szCs w:val="48"/>
        </w:rPr>
        <w:t>保定动力工程学校</w:t>
      </w:r>
      <w:r w:rsidR="003E702A" w:rsidRPr="004170CF">
        <w:rPr>
          <w:rFonts w:asciiTheme="majorEastAsia" w:eastAsiaTheme="majorEastAsia" w:hAnsiTheme="majorEastAsia" w:hint="eastAsia"/>
          <w:sz w:val="48"/>
          <w:szCs w:val="48"/>
        </w:rPr>
        <w:t>学生手机管理制度</w:t>
      </w:r>
      <w:r w:rsidR="003E702A" w:rsidRPr="004170CF">
        <w:rPr>
          <w:rFonts w:asciiTheme="majorEastAsia" w:eastAsiaTheme="majorEastAsia"/>
          <w:sz w:val="36"/>
          <w:szCs w:val="36"/>
        </w:rPr>
        <w:t> </w:t>
      </w:r>
    </w:p>
    <w:p w:rsidR="00DC62AE" w:rsidRPr="00DC62AE" w:rsidRDefault="00DC62AE" w:rsidP="00DC62AE">
      <w:pPr>
        <w:spacing w:after="0" w:line="276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C62AE">
        <w:rPr>
          <w:rFonts w:asciiTheme="majorEastAsia" w:eastAsiaTheme="majorEastAsia" w:hAnsiTheme="majorEastAsia" w:hint="eastAsia"/>
          <w:sz w:val="28"/>
          <w:szCs w:val="28"/>
        </w:rPr>
        <w:t>为了维护学校教育教学秩序，促进学生身心健康，结合我校实际情况，特制订本规定：</w:t>
      </w:r>
    </w:p>
    <w:p w:rsidR="003E702A" w:rsidRPr="00DC62AE" w:rsidRDefault="00DC62AE" w:rsidP="00DC62AE">
      <w:pPr>
        <w:spacing w:after="0" w:line="276" w:lineRule="auto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、禁止在</w:t>
      </w:r>
      <w:r>
        <w:rPr>
          <w:rFonts w:asciiTheme="majorEastAsia" w:eastAsiaTheme="majorEastAsia" w:hAnsiTheme="majorEastAsia" w:hint="eastAsia"/>
          <w:sz w:val="28"/>
          <w:szCs w:val="28"/>
        </w:rPr>
        <w:t>老师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上课、学校正式集会</w:t>
      </w:r>
      <w:r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时间</w:t>
      </w:r>
      <w:r>
        <w:rPr>
          <w:rFonts w:asciiTheme="majorEastAsia" w:eastAsiaTheme="majorEastAsia" w:hAnsiTheme="majorEastAsia" w:hint="eastAsia"/>
          <w:sz w:val="28"/>
          <w:szCs w:val="28"/>
        </w:rPr>
        <w:t>使用手机，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学校将在以上各时段</w:t>
      </w:r>
      <w:r>
        <w:rPr>
          <w:rFonts w:asciiTheme="majorEastAsia" w:eastAsiaTheme="majorEastAsia" w:hAnsiTheme="majorEastAsia" w:hint="eastAsia"/>
          <w:sz w:val="28"/>
          <w:szCs w:val="28"/>
        </w:rPr>
        <w:t>抽查，一经发现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当场收缴并</w:t>
      </w:r>
      <w:r w:rsidR="00542C93">
        <w:rPr>
          <w:rFonts w:asciiTheme="majorEastAsia" w:eastAsiaTheme="majorEastAsia" w:hAnsiTheme="majorEastAsia" w:hint="eastAsia"/>
          <w:sz w:val="28"/>
          <w:szCs w:val="28"/>
        </w:rPr>
        <w:t>给予通报批评，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扣除</w:t>
      </w:r>
      <w:r>
        <w:rPr>
          <w:rFonts w:asciiTheme="majorEastAsia" w:eastAsiaTheme="majorEastAsia" w:hAnsiTheme="majorEastAsia" w:hint="eastAsia"/>
          <w:sz w:val="28"/>
          <w:szCs w:val="28"/>
        </w:rPr>
        <w:t>个人量化</w:t>
      </w:r>
      <w:r w:rsidR="00CD56C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D359FE">
        <w:rPr>
          <w:rFonts w:asciiTheme="majorEastAsia" w:eastAsiaTheme="majorEastAsia" w:hAnsiTheme="majorEastAsia" w:hint="eastAsia"/>
          <w:sz w:val="28"/>
          <w:szCs w:val="28"/>
          <w:u w:val="single"/>
        </w:rPr>
        <w:t>2</w:t>
      </w:r>
      <w:r w:rsidR="00CD56C0" w:rsidRPr="00CD56C0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542C93">
        <w:rPr>
          <w:rFonts w:asciiTheme="majorEastAsia" w:eastAsiaTheme="majorEastAsia" w:hAnsiTheme="majorEastAsia" w:hint="eastAsia"/>
          <w:sz w:val="28"/>
          <w:szCs w:val="28"/>
        </w:rPr>
        <w:t>/人</w:t>
      </w:r>
      <w:r>
        <w:rPr>
          <w:rFonts w:asciiTheme="majorEastAsia" w:eastAsiaTheme="majorEastAsia" w:hAnsiTheme="majorEastAsia" w:hint="eastAsia"/>
          <w:sz w:val="28"/>
          <w:szCs w:val="28"/>
        </w:rPr>
        <w:t>和班级量化</w:t>
      </w:r>
      <w:r w:rsidR="00542C9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D359FE">
        <w:rPr>
          <w:rFonts w:asciiTheme="majorEastAsia" w:eastAsiaTheme="majorEastAsia" w:hAnsiTheme="majorEastAsia" w:hint="eastAsia"/>
          <w:sz w:val="28"/>
          <w:szCs w:val="28"/>
          <w:u w:val="single"/>
        </w:rPr>
        <w:t>2</w:t>
      </w:r>
      <w:r w:rsidR="00542C93" w:rsidRPr="00CD56C0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542C93">
        <w:rPr>
          <w:rFonts w:asciiTheme="majorEastAsia" w:eastAsiaTheme="majorEastAsia" w:hAnsiTheme="majorEastAsia" w:hint="eastAsia"/>
          <w:sz w:val="28"/>
          <w:szCs w:val="28"/>
        </w:rPr>
        <w:t>/人</w:t>
      </w:r>
      <w:r>
        <w:rPr>
          <w:rFonts w:asciiTheme="majorEastAsia" w:eastAsiaTheme="majorEastAsia" w:hAnsiTheme="majorEastAsia" w:hint="eastAsia"/>
          <w:sz w:val="28"/>
          <w:szCs w:val="28"/>
        </w:rPr>
        <w:t>，拒不服从管理者，从严从重处罚</w:t>
      </w:r>
      <w:r w:rsidR="00542C93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542C93" w:rsidRPr="00542C93">
        <w:rPr>
          <w:rFonts w:asciiTheme="majorEastAsia" w:eastAsiaTheme="majorEastAsia" w:hAnsiTheme="majorEastAsia" w:hint="eastAsia"/>
          <w:sz w:val="28"/>
          <w:szCs w:val="28"/>
        </w:rPr>
        <w:t>因为班主任没有收手机而导致学生玩手机每人次扣除</w:t>
      </w:r>
      <w:r w:rsidR="00542C93">
        <w:rPr>
          <w:rFonts w:asciiTheme="majorEastAsia" w:eastAsiaTheme="majorEastAsia" w:hAnsiTheme="majorEastAsia" w:hint="eastAsia"/>
          <w:sz w:val="28"/>
          <w:szCs w:val="28"/>
        </w:rPr>
        <w:t>班级量化</w:t>
      </w:r>
      <w:r w:rsidR="00542C9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D359FE">
        <w:rPr>
          <w:rFonts w:asciiTheme="majorEastAsia" w:eastAsiaTheme="majorEastAsia" w:hAnsiTheme="majorEastAsia" w:hint="eastAsia"/>
          <w:sz w:val="28"/>
          <w:szCs w:val="28"/>
          <w:u w:val="single"/>
        </w:rPr>
        <w:t>3</w:t>
      </w:r>
      <w:r w:rsidR="00542C93" w:rsidRPr="00CD56C0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542C93">
        <w:rPr>
          <w:rFonts w:asciiTheme="majorEastAsia" w:eastAsiaTheme="majorEastAsia" w:hAnsiTheme="majorEastAsia" w:hint="eastAsia"/>
          <w:sz w:val="28"/>
          <w:szCs w:val="28"/>
        </w:rPr>
        <w:t>/人。</w:t>
      </w:r>
      <w:r w:rsidR="00CD56C0">
        <w:rPr>
          <w:rFonts w:asciiTheme="majorEastAsia" w:eastAsiaTheme="majorEastAsia" w:hAnsiTheme="majorEastAsia" w:hint="eastAsia"/>
          <w:sz w:val="28"/>
          <w:szCs w:val="28"/>
        </w:rPr>
        <w:t>（班主任自行发现并处理收缴的不扣量化）</w:t>
      </w:r>
    </w:p>
    <w:p w:rsidR="00DC62AE" w:rsidRDefault="00DC62AE" w:rsidP="00DC62AE">
      <w:pPr>
        <w:spacing w:after="0"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、学校实行手机统一上交保管制度，并设立上交、取回时间段，具体规定如下：</w:t>
      </w:r>
    </w:p>
    <w:p w:rsidR="003E702A" w:rsidRPr="00DC62AE" w:rsidRDefault="00DC62AE" w:rsidP="00DC62AE">
      <w:pPr>
        <w:spacing w:after="0" w:line="276" w:lineRule="auto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1、每天早上晨会结束8：10上交，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下午</w:t>
      </w:r>
      <w:r>
        <w:rPr>
          <w:rFonts w:asciiTheme="majorEastAsia" w:eastAsiaTheme="majorEastAsia" w:hAnsiTheme="majorEastAsia" w:hint="eastAsia"/>
          <w:sz w:val="28"/>
          <w:szCs w:val="28"/>
        </w:rPr>
        <w:t>第七节课为手机取回时间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3E702A" w:rsidRPr="00DC62AE">
        <w:rPr>
          <w:rFonts w:asciiTheme="majorEastAsia" w:eastAsiaTheme="majorEastAsia"/>
          <w:sz w:val="28"/>
          <w:szCs w:val="28"/>
        </w:rPr>
        <w:t> </w:t>
      </w:r>
      <w:r w:rsidR="003E702A" w:rsidRPr="00DC62AE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3E702A" w:rsidRPr="00DC62AE" w:rsidRDefault="00DC62AE" w:rsidP="00DC62AE">
      <w:pPr>
        <w:spacing w:after="0" w:line="276" w:lineRule="auto"/>
        <w:ind w:leftChars="200" w:left="860" w:hangingChars="150" w:hanging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以</w:t>
      </w: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为单位，</w:t>
      </w:r>
      <w:r>
        <w:rPr>
          <w:rFonts w:asciiTheme="majorEastAsia" w:eastAsiaTheme="majorEastAsia" w:hAnsiTheme="majorEastAsia" w:hint="eastAsia"/>
          <w:sz w:val="28"/>
          <w:szCs w:val="28"/>
        </w:rPr>
        <w:t>上交手机为关机状态，班主任指定最少两名同学收取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手机</w:t>
      </w:r>
      <w:r>
        <w:rPr>
          <w:rFonts w:asciiTheme="majorEastAsia" w:eastAsiaTheme="majorEastAsia" w:hAnsiTheme="majorEastAsia" w:hint="eastAsia"/>
          <w:sz w:val="28"/>
          <w:szCs w:val="28"/>
        </w:rPr>
        <w:t>，核对好数量后，放入班级手机柜内锁好。</w:t>
      </w:r>
    </w:p>
    <w:p w:rsidR="003E702A" w:rsidRPr="00DC62AE" w:rsidRDefault="00DC62AE" w:rsidP="00DC62AE">
      <w:pPr>
        <w:spacing w:after="0" w:line="276" w:lineRule="auto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3、手机柜必须在监控范围内，下午第七节课前任何人不允许私自打开。</w:t>
      </w:r>
    </w:p>
    <w:p w:rsidR="00DC62AE" w:rsidRDefault="00DC62AE" w:rsidP="00DC62AE">
      <w:pPr>
        <w:spacing w:after="0" w:line="276" w:lineRule="auto"/>
        <w:ind w:leftChars="200" w:left="72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在规定时间内，</w:t>
      </w:r>
      <w:r>
        <w:rPr>
          <w:rFonts w:asciiTheme="majorEastAsia" w:eastAsiaTheme="majorEastAsia" w:hAnsiTheme="majorEastAsia" w:hint="eastAsia"/>
          <w:sz w:val="28"/>
          <w:szCs w:val="28"/>
        </w:rPr>
        <w:t>所有同学必须上交手机，因不交手机造成的丢失学校概不负责。</w:t>
      </w:r>
    </w:p>
    <w:p w:rsidR="003E702A" w:rsidRPr="00DC62AE" w:rsidRDefault="00DC62AE" w:rsidP="00DC62AE">
      <w:pPr>
        <w:spacing w:after="0" w:line="276" w:lineRule="auto"/>
        <w:ind w:leftChars="200" w:left="860" w:hangingChars="150" w:hanging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5、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在规定时间内，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如遇特殊情况需联络，须向班主任申请，经同意后方可取回开机，联络完毕立即放回手机</w:t>
      </w:r>
      <w:r>
        <w:rPr>
          <w:rFonts w:asciiTheme="majorEastAsia" w:eastAsiaTheme="majorEastAsia" w:hAnsiTheme="majorEastAsia" w:hint="eastAsia"/>
          <w:sz w:val="28"/>
          <w:szCs w:val="28"/>
        </w:rPr>
        <w:t>柜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3E702A" w:rsidRPr="00DC62AE">
        <w:rPr>
          <w:rFonts w:asciiTheme="majorEastAsia" w:eastAsiaTheme="majorEastAsia"/>
          <w:sz w:val="28"/>
          <w:szCs w:val="28"/>
        </w:rPr>
        <w:t> </w:t>
      </w:r>
      <w:r w:rsidR="003E702A" w:rsidRPr="00DC62AE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3E702A" w:rsidRPr="00DC62AE" w:rsidRDefault="003E702A" w:rsidP="00DC62AE">
      <w:pPr>
        <w:spacing w:after="0" w:line="276" w:lineRule="auto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DC62AE">
        <w:rPr>
          <w:rFonts w:asciiTheme="majorEastAsia" w:eastAsiaTheme="majorEastAsia" w:hAnsiTheme="majorEastAsia" w:hint="eastAsia"/>
          <w:sz w:val="28"/>
          <w:szCs w:val="28"/>
        </w:rPr>
        <w:t>五、各类考试期间禁止携</w:t>
      </w:r>
      <w:r w:rsidR="00CD56C0">
        <w:rPr>
          <w:rFonts w:asciiTheme="majorEastAsia" w:eastAsiaTheme="majorEastAsia" w:hAnsiTheme="majorEastAsia" w:hint="eastAsia"/>
          <w:sz w:val="28"/>
          <w:szCs w:val="28"/>
        </w:rPr>
        <w:t>带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手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机进入考场，一</w:t>
      </w:r>
      <w:r w:rsidR="00CD56C0">
        <w:rPr>
          <w:rFonts w:asciiTheme="majorEastAsia" w:eastAsiaTheme="majorEastAsia" w:hAnsiTheme="majorEastAsia" w:hint="eastAsia"/>
          <w:sz w:val="28"/>
          <w:szCs w:val="28"/>
        </w:rPr>
        <w:t>经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发现，试卷作零分处理，给予通报批评，取消评优资格，扣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个人量化</w:t>
      </w:r>
      <w:r w:rsidR="00542C9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D359FE">
        <w:rPr>
          <w:rFonts w:asciiTheme="majorEastAsia" w:eastAsiaTheme="majorEastAsia" w:hAnsiTheme="majorEastAsia" w:hint="eastAsia"/>
          <w:sz w:val="28"/>
          <w:szCs w:val="28"/>
          <w:u w:val="single"/>
        </w:rPr>
        <w:t>10</w:t>
      </w:r>
      <w:r w:rsidR="00542C93" w:rsidRPr="00CD56C0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542C93">
        <w:rPr>
          <w:rFonts w:asciiTheme="majorEastAsia" w:eastAsiaTheme="majorEastAsia" w:hAnsiTheme="majorEastAsia" w:hint="eastAsia"/>
          <w:sz w:val="28"/>
          <w:szCs w:val="28"/>
        </w:rPr>
        <w:t>/人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，并将手机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收缴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DC62AE">
        <w:rPr>
          <w:rFonts w:asciiTheme="majorEastAsia" w:eastAsiaTheme="majorEastAsia"/>
          <w:sz w:val="28"/>
          <w:szCs w:val="28"/>
        </w:rPr>
        <w:t> </w:t>
      </w:r>
      <w:r w:rsidRPr="00DC62A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C62AE">
        <w:rPr>
          <w:rFonts w:eastAsiaTheme="majorEastAsia"/>
          <w:sz w:val="28"/>
          <w:szCs w:val="28"/>
        </w:rPr>
        <w:t>    </w:t>
      </w:r>
    </w:p>
    <w:p w:rsidR="003E702A" w:rsidRPr="00DC62AE" w:rsidRDefault="003E702A" w:rsidP="00DC62AE">
      <w:pPr>
        <w:spacing w:after="0" w:line="276" w:lineRule="auto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DC62AE">
        <w:rPr>
          <w:rFonts w:asciiTheme="majorEastAsia" w:eastAsiaTheme="majorEastAsia" w:hAnsiTheme="majorEastAsia" w:hint="eastAsia"/>
          <w:sz w:val="28"/>
          <w:szCs w:val="28"/>
        </w:rPr>
        <w:t>六、</w:t>
      </w:r>
      <w:r w:rsidR="00CD56C0">
        <w:rPr>
          <w:rFonts w:asciiTheme="majorEastAsia" w:eastAsiaTheme="majorEastAsia" w:hAnsiTheme="majorEastAsia" w:hint="eastAsia"/>
          <w:sz w:val="28"/>
          <w:szCs w:val="28"/>
        </w:rPr>
        <w:t>手机只能用充电宝充电，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禁止手机在学校任何地方充电，发现违规充电，当场收缴手机及充电设备，情节严重或给学校造成损失的，除赔偿损失外，按校纪校规处理。</w:t>
      </w:r>
    </w:p>
    <w:p w:rsidR="003E702A" w:rsidRDefault="003E702A" w:rsidP="00DC62AE">
      <w:pPr>
        <w:spacing w:after="0" w:line="276" w:lineRule="auto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DC62AE">
        <w:rPr>
          <w:rFonts w:asciiTheme="majorEastAsia" w:eastAsiaTheme="majorEastAsia" w:hAnsiTheme="majorEastAsia" w:hint="eastAsia"/>
          <w:sz w:val="28"/>
          <w:szCs w:val="28"/>
        </w:rPr>
        <w:t>七、学校提倡文明用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手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机，收发健康有益信息，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发现用手机</w:t>
      </w:r>
      <w:r w:rsidR="00DC62AE" w:rsidRPr="00DC62AE">
        <w:rPr>
          <w:rFonts w:asciiTheme="majorEastAsia" w:eastAsiaTheme="majorEastAsia" w:hAnsiTheme="majorEastAsia" w:hint="eastAsia"/>
          <w:sz w:val="28"/>
          <w:szCs w:val="28"/>
        </w:rPr>
        <w:t>组织打架斗殴或其他</w:t>
      </w:r>
      <w:r w:rsidR="00CD56C0">
        <w:rPr>
          <w:rFonts w:asciiTheme="majorEastAsia" w:eastAsiaTheme="majorEastAsia" w:hAnsiTheme="majorEastAsia" w:hint="eastAsia"/>
          <w:sz w:val="28"/>
          <w:szCs w:val="28"/>
        </w:rPr>
        <w:t>违</w:t>
      </w:r>
      <w:r w:rsidR="00DC62AE" w:rsidRPr="00DC62AE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及违反校纪校规</w:t>
      </w:r>
      <w:r w:rsidR="00DC62AE" w:rsidRPr="00DC62AE">
        <w:rPr>
          <w:rFonts w:asciiTheme="majorEastAsia" w:eastAsiaTheme="majorEastAsia" w:hAnsiTheme="majorEastAsia" w:hint="eastAsia"/>
          <w:sz w:val="28"/>
          <w:szCs w:val="28"/>
        </w:rPr>
        <w:t>活动，除收缴手机外，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按校纪校规处理，</w:t>
      </w:r>
      <w:r w:rsidR="00DC62AE" w:rsidRPr="00DC62AE">
        <w:rPr>
          <w:rFonts w:asciiTheme="majorEastAsia" w:eastAsiaTheme="majorEastAsia" w:hAnsiTheme="majorEastAsia" w:hint="eastAsia"/>
          <w:sz w:val="28"/>
          <w:szCs w:val="28"/>
        </w:rPr>
        <w:t>情节严重的，可移交公安机关处理。</w:t>
      </w:r>
    </w:p>
    <w:p w:rsidR="00DC62AE" w:rsidRDefault="00DC62AE" w:rsidP="00DC62AE">
      <w:pPr>
        <w:spacing w:after="0"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八、因以上行为所收缴的手机，统一交到学生处封存，封存期限规定如下：</w:t>
      </w:r>
    </w:p>
    <w:p w:rsidR="00DC62AE" w:rsidRDefault="00DC62AE" w:rsidP="00DC62AE">
      <w:pPr>
        <w:spacing w:after="0"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1、规定时间内没交手机，收缴期5天；</w:t>
      </w:r>
    </w:p>
    <w:p w:rsidR="00DC62AE" w:rsidRDefault="00DC62AE" w:rsidP="00DC62AE">
      <w:pPr>
        <w:spacing w:after="0"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2、</w:t>
      </w:r>
      <w:r w:rsidR="00D661E2">
        <w:rPr>
          <w:rFonts w:asciiTheme="majorEastAsia" w:eastAsiaTheme="majorEastAsia" w:hAnsiTheme="majorEastAsia" w:hint="eastAsia"/>
          <w:sz w:val="28"/>
          <w:szCs w:val="28"/>
        </w:rPr>
        <w:t>违规充电，且没造成严重后果的，收缴期10天；</w:t>
      </w:r>
    </w:p>
    <w:p w:rsidR="00DC62AE" w:rsidRDefault="00DC62AE" w:rsidP="00DC62AE">
      <w:pPr>
        <w:spacing w:after="0"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3、</w:t>
      </w:r>
      <w:r w:rsidR="00D661E2">
        <w:rPr>
          <w:rFonts w:asciiTheme="majorEastAsia" w:eastAsiaTheme="majorEastAsia" w:hAnsiTheme="majorEastAsia" w:hint="eastAsia"/>
          <w:sz w:val="28"/>
          <w:szCs w:val="28"/>
        </w:rPr>
        <w:t>传播不健康内容、组织打架或其</w:t>
      </w:r>
      <w:r w:rsidR="00D661E2" w:rsidRPr="00DC62AE">
        <w:rPr>
          <w:rFonts w:asciiTheme="majorEastAsia" w:eastAsiaTheme="majorEastAsia" w:hAnsiTheme="majorEastAsia" w:hint="eastAsia"/>
          <w:sz w:val="28"/>
          <w:szCs w:val="28"/>
        </w:rPr>
        <w:t>他非法</w:t>
      </w:r>
      <w:r w:rsidR="00D661E2">
        <w:rPr>
          <w:rFonts w:asciiTheme="majorEastAsia" w:eastAsiaTheme="majorEastAsia" w:hAnsiTheme="majorEastAsia" w:hint="eastAsia"/>
          <w:sz w:val="28"/>
          <w:szCs w:val="28"/>
        </w:rPr>
        <w:t>及违反校纪校规</w:t>
      </w:r>
      <w:r w:rsidR="00D661E2" w:rsidRPr="00DC62AE">
        <w:rPr>
          <w:rFonts w:asciiTheme="majorEastAsia" w:eastAsiaTheme="majorEastAsia" w:hAnsiTheme="majorEastAsia" w:hint="eastAsia"/>
          <w:sz w:val="28"/>
          <w:szCs w:val="28"/>
        </w:rPr>
        <w:t>活动</w:t>
      </w:r>
      <w:r w:rsidR="00D661E2">
        <w:rPr>
          <w:rFonts w:asciiTheme="majorEastAsia" w:eastAsiaTheme="majorEastAsia" w:hAnsiTheme="majorEastAsia" w:hint="eastAsia"/>
          <w:sz w:val="28"/>
          <w:szCs w:val="28"/>
        </w:rPr>
        <w:t>，收缴期15天；</w:t>
      </w:r>
    </w:p>
    <w:p w:rsidR="00DC62AE" w:rsidRDefault="00DC62AE" w:rsidP="00DC62AE">
      <w:pPr>
        <w:spacing w:after="0"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4、</w:t>
      </w:r>
      <w:r w:rsidR="00D661E2">
        <w:rPr>
          <w:rFonts w:asciiTheme="majorEastAsia" w:eastAsiaTheme="majorEastAsia" w:hAnsiTheme="majorEastAsia" w:hint="eastAsia"/>
          <w:sz w:val="28"/>
          <w:szCs w:val="28"/>
        </w:rPr>
        <w:t>规定时间内没交手机，且上课、集会或考试违规使用手机，收缴期30天；</w:t>
      </w:r>
    </w:p>
    <w:p w:rsidR="00DC62AE" w:rsidRDefault="00DC62AE" w:rsidP="00DC62AE">
      <w:pPr>
        <w:spacing w:after="0"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5、拒不服从管理者，收缴天数加倍；</w:t>
      </w:r>
    </w:p>
    <w:p w:rsidR="00DC62AE" w:rsidRDefault="00DC62AE" w:rsidP="00DC62AE">
      <w:pPr>
        <w:spacing w:after="0"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6、收缴期满由班主任来学生处领回；</w:t>
      </w:r>
    </w:p>
    <w:p w:rsidR="00DC62AE" w:rsidRDefault="00DC62AE" w:rsidP="00DC62AE">
      <w:pPr>
        <w:spacing w:after="0" w:line="276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九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、本</w:t>
      </w:r>
      <w:r w:rsidR="00CD56C0">
        <w:rPr>
          <w:rFonts w:asciiTheme="majorEastAsia" w:eastAsiaTheme="majorEastAsia" w:hAnsiTheme="majorEastAsia" w:hint="eastAsia"/>
          <w:sz w:val="28"/>
          <w:szCs w:val="28"/>
        </w:rPr>
        <w:t>制度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所有扣分纳入</w:t>
      </w:r>
      <w:r>
        <w:rPr>
          <w:rFonts w:asciiTheme="majorEastAsia" w:eastAsiaTheme="majorEastAsia" w:hAnsiTheme="majorEastAsia" w:hint="eastAsia"/>
          <w:sz w:val="28"/>
          <w:szCs w:val="28"/>
        </w:rPr>
        <w:t>量化考核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管理，班主任加强本</w:t>
      </w:r>
      <w:r w:rsidR="00D02EAE">
        <w:rPr>
          <w:rFonts w:asciiTheme="majorEastAsia" w:eastAsiaTheme="majorEastAsia" w:hAnsiTheme="majorEastAsia" w:hint="eastAsia"/>
          <w:sz w:val="28"/>
          <w:szCs w:val="28"/>
        </w:rPr>
        <w:t>制度</w:t>
      </w:r>
      <w:r w:rsidR="003E702A" w:rsidRPr="00DC62AE">
        <w:rPr>
          <w:rFonts w:asciiTheme="majorEastAsia" w:eastAsiaTheme="majorEastAsia" w:hAnsiTheme="majorEastAsia" w:hint="eastAsia"/>
          <w:sz w:val="28"/>
          <w:szCs w:val="28"/>
        </w:rPr>
        <w:t>宣传和督查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</w:p>
    <w:p w:rsidR="00DC62AE" w:rsidRPr="00D661E2" w:rsidRDefault="00DC62AE" w:rsidP="00D661E2">
      <w:pPr>
        <w:spacing w:after="0" w:line="276" w:lineRule="auto"/>
        <w:rPr>
          <w:rFonts w:eastAsia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十、以上所列条款，自文件下发后开始执行，最终解释权归学生处所有。</w:t>
      </w:r>
      <w:r w:rsidR="003E702A" w:rsidRPr="00DC62AE">
        <w:rPr>
          <w:rFonts w:eastAsiaTheme="majorEastAsia"/>
          <w:sz w:val="28"/>
          <w:szCs w:val="28"/>
        </w:rPr>
        <w:t>                       </w:t>
      </w:r>
    </w:p>
    <w:p w:rsidR="00DC62AE" w:rsidRDefault="00DC62AE" w:rsidP="00DC62AE">
      <w:pPr>
        <w:spacing w:after="0" w:line="276" w:lineRule="auto"/>
        <w:ind w:firstLineChars="2650" w:firstLine="7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保定动力工程学校</w:t>
      </w:r>
    </w:p>
    <w:p w:rsidR="003E702A" w:rsidRPr="00DC62AE" w:rsidRDefault="00DC62AE" w:rsidP="00DC62AE">
      <w:pPr>
        <w:spacing w:after="0" w:line="276" w:lineRule="auto"/>
        <w:ind w:firstLineChars="2900" w:firstLine="8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学生处</w:t>
      </w:r>
      <w:r w:rsidR="003E702A" w:rsidRPr="00DC62AE">
        <w:rPr>
          <w:rFonts w:asciiTheme="majorEastAsia" w:eastAsiaTheme="majorEastAsia"/>
          <w:sz w:val="28"/>
          <w:szCs w:val="28"/>
        </w:rPr>
        <w:t>                          </w:t>
      </w:r>
    </w:p>
    <w:p w:rsidR="003E702A" w:rsidRDefault="003E702A" w:rsidP="00DC62AE">
      <w:pPr>
        <w:spacing w:after="0" w:line="276" w:lineRule="auto"/>
        <w:ind w:firstLineChars="2650" w:firstLine="7420"/>
        <w:rPr>
          <w:rFonts w:asciiTheme="majorEastAsia" w:eastAsiaTheme="majorEastAsia" w:hAnsiTheme="majorEastAsia"/>
          <w:sz w:val="28"/>
          <w:szCs w:val="28"/>
        </w:rPr>
      </w:pPr>
      <w:r w:rsidRPr="00DC62AE">
        <w:rPr>
          <w:rFonts w:asciiTheme="majorEastAsia" w:eastAsiaTheme="majorEastAsia" w:hAnsiTheme="majorEastAsia"/>
          <w:sz w:val="28"/>
          <w:szCs w:val="28"/>
        </w:rPr>
        <w:t>201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10</w:t>
      </w:r>
      <w:r w:rsidRPr="00DC62A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DC62AE">
        <w:rPr>
          <w:rFonts w:asciiTheme="majorEastAsia" w:eastAsiaTheme="majorEastAsia" w:hAnsiTheme="majorEastAsia" w:hint="eastAsia"/>
          <w:sz w:val="28"/>
          <w:szCs w:val="28"/>
        </w:rPr>
        <w:t>9日</w:t>
      </w:r>
    </w:p>
    <w:sectPr w:rsidR="003E702A" w:rsidSect="003E7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EC" w:rsidRDefault="00086AEC" w:rsidP="00D661E2">
      <w:pPr>
        <w:spacing w:after="0"/>
      </w:pPr>
      <w:r>
        <w:separator/>
      </w:r>
    </w:p>
  </w:endnote>
  <w:endnote w:type="continuationSeparator" w:id="0">
    <w:p w:rsidR="00086AEC" w:rsidRDefault="00086AEC" w:rsidP="00D661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EC" w:rsidRDefault="00086AEC" w:rsidP="00D661E2">
      <w:pPr>
        <w:spacing w:after="0"/>
      </w:pPr>
      <w:r>
        <w:separator/>
      </w:r>
    </w:p>
  </w:footnote>
  <w:footnote w:type="continuationSeparator" w:id="0">
    <w:p w:rsidR="00086AEC" w:rsidRDefault="00086AEC" w:rsidP="00D661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AEC"/>
    <w:rsid w:val="00153876"/>
    <w:rsid w:val="001710A4"/>
    <w:rsid w:val="00323B43"/>
    <w:rsid w:val="003D37D8"/>
    <w:rsid w:val="003E702A"/>
    <w:rsid w:val="004170CF"/>
    <w:rsid w:val="00426133"/>
    <w:rsid w:val="004358AB"/>
    <w:rsid w:val="00542C93"/>
    <w:rsid w:val="008B7726"/>
    <w:rsid w:val="00CD56C0"/>
    <w:rsid w:val="00D02EAE"/>
    <w:rsid w:val="00D11878"/>
    <w:rsid w:val="00D31D50"/>
    <w:rsid w:val="00D359FE"/>
    <w:rsid w:val="00D661E2"/>
    <w:rsid w:val="00DC62AE"/>
    <w:rsid w:val="00E104CE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1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1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1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1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2018-10-10T08:39:00Z</dcterms:modified>
</cp:coreProperties>
</file>