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4" w:rsidRPr="00850614" w:rsidRDefault="00850614" w:rsidP="00850614">
      <w:pPr>
        <w:spacing w:line="180" w:lineRule="auto"/>
        <w:jc w:val="center"/>
        <w:rPr>
          <w:rFonts w:hint="eastAsia"/>
          <w:b/>
          <w:sz w:val="44"/>
          <w:szCs w:val="44"/>
        </w:rPr>
      </w:pPr>
      <w:r w:rsidRPr="00850614">
        <w:rPr>
          <w:rFonts w:hint="eastAsia"/>
          <w:b/>
          <w:sz w:val="44"/>
          <w:szCs w:val="44"/>
        </w:rPr>
        <w:t>学生日常行为规范</w:t>
      </w:r>
    </w:p>
    <w:p w:rsidR="00850614" w:rsidRPr="00850614" w:rsidRDefault="00850614" w:rsidP="00850614">
      <w:pPr>
        <w:widowControl w:val="0"/>
        <w:numPr>
          <w:ilvl w:val="0"/>
          <w:numId w:val="1"/>
        </w:numPr>
        <w:adjustRightInd/>
        <w:snapToGrid/>
        <w:spacing w:after="0" w:line="180" w:lineRule="auto"/>
        <w:jc w:val="both"/>
        <w:rPr>
          <w:rFonts w:hint="eastAsia"/>
          <w:b/>
          <w:sz w:val="21"/>
          <w:szCs w:val="21"/>
        </w:rPr>
      </w:pPr>
      <w:r w:rsidRPr="00850614">
        <w:rPr>
          <w:rFonts w:hint="eastAsia"/>
          <w:b/>
          <w:sz w:val="21"/>
          <w:szCs w:val="21"/>
        </w:rPr>
        <w:t>热爱祖国、积极上进</w:t>
      </w:r>
    </w:p>
    <w:p w:rsidR="00850614" w:rsidRPr="00850614" w:rsidRDefault="00850614" w:rsidP="00850614">
      <w:pPr>
        <w:widowControl w:val="0"/>
        <w:adjustRightInd/>
        <w:snapToGrid/>
        <w:spacing w:after="0" w:line="180" w:lineRule="auto"/>
        <w:ind w:firstLineChars="150" w:firstLine="315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 w:rsidRPr="00850614">
        <w:rPr>
          <w:rFonts w:hint="eastAsia"/>
          <w:sz w:val="21"/>
          <w:szCs w:val="21"/>
        </w:rPr>
        <w:t>爱社会主义祖国，拥护中国共产党的领导，坚持四项基本原则，不参与危害社会秩序的活动，积极参与社会主义国家建设。</w:t>
      </w:r>
    </w:p>
    <w:p w:rsidR="00850614" w:rsidRPr="00850614" w:rsidRDefault="00850614" w:rsidP="00850614">
      <w:pPr>
        <w:widowControl w:val="0"/>
        <w:adjustRightInd/>
        <w:snapToGrid/>
        <w:spacing w:after="0" w:line="180" w:lineRule="auto"/>
        <w:ind w:left="36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 w:rsidRPr="00850614">
        <w:rPr>
          <w:rFonts w:hint="eastAsia"/>
          <w:sz w:val="21"/>
          <w:szCs w:val="21"/>
        </w:rPr>
        <w:t>维护祖国的尊严，要有民族自尊心和自豪感，不说有损国格的话，不做有损国格的事。</w:t>
      </w:r>
    </w:p>
    <w:p w:rsidR="00850614" w:rsidRDefault="00850614" w:rsidP="00850614">
      <w:pPr>
        <w:widowControl w:val="0"/>
        <w:adjustRightInd/>
        <w:snapToGrid/>
        <w:spacing w:after="0" w:line="180" w:lineRule="auto"/>
        <w:ind w:left="36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 w:rsidRPr="00850614">
        <w:rPr>
          <w:rFonts w:hint="eastAsia"/>
          <w:sz w:val="21"/>
          <w:szCs w:val="21"/>
        </w:rPr>
        <w:t>正确处理国家、集体、个人的关系，做到个人利益服从国家利益、集体利益，同学之间要友爱，相互关心，</w:t>
      </w:r>
    </w:p>
    <w:p w:rsidR="00850614" w:rsidRPr="00850614" w:rsidRDefault="00850614" w:rsidP="00850614">
      <w:pPr>
        <w:widowControl w:val="0"/>
        <w:adjustRightInd/>
        <w:snapToGrid/>
        <w:spacing w:after="0" w:line="180" w:lineRule="auto"/>
        <w:jc w:val="both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帮助，共同进步。</w:t>
      </w:r>
    </w:p>
    <w:p w:rsidR="00850614" w:rsidRPr="00850614" w:rsidRDefault="00850614" w:rsidP="00850614">
      <w:pPr>
        <w:widowControl w:val="0"/>
        <w:adjustRightInd/>
        <w:snapToGrid/>
        <w:spacing w:after="0" w:line="180" w:lineRule="auto"/>
        <w:ind w:left="36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</w:t>
      </w:r>
      <w:r w:rsidRPr="00850614">
        <w:rPr>
          <w:rFonts w:hint="eastAsia"/>
          <w:sz w:val="21"/>
          <w:szCs w:val="21"/>
        </w:rPr>
        <w:t>爱护国家财产，勇于和破坏国家财产的行为作斗争。</w:t>
      </w:r>
    </w:p>
    <w:p w:rsidR="00850614" w:rsidRPr="00850614" w:rsidRDefault="00850614" w:rsidP="00850614">
      <w:pPr>
        <w:widowControl w:val="0"/>
        <w:numPr>
          <w:ilvl w:val="0"/>
          <w:numId w:val="1"/>
        </w:numPr>
        <w:adjustRightInd/>
        <w:snapToGrid/>
        <w:spacing w:after="0" w:line="180" w:lineRule="auto"/>
        <w:jc w:val="both"/>
        <w:rPr>
          <w:rFonts w:hint="eastAsia"/>
          <w:b/>
          <w:sz w:val="21"/>
          <w:szCs w:val="21"/>
        </w:rPr>
      </w:pPr>
      <w:r w:rsidRPr="00850614">
        <w:rPr>
          <w:rFonts w:hint="eastAsia"/>
          <w:b/>
          <w:sz w:val="21"/>
          <w:szCs w:val="21"/>
        </w:rPr>
        <w:t>遵纪守法、勤奋好学</w:t>
      </w:r>
    </w:p>
    <w:p w:rsidR="00850614" w:rsidRPr="00850614" w:rsidRDefault="00850614" w:rsidP="00850614">
      <w:pPr>
        <w:spacing w:line="180" w:lineRule="auto"/>
        <w:ind w:firstLineChars="150" w:firstLine="315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5</w:t>
      </w:r>
      <w:r w:rsidRPr="00850614">
        <w:rPr>
          <w:rFonts w:hint="eastAsia"/>
          <w:sz w:val="21"/>
          <w:szCs w:val="21"/>
        </w:rPr>
        <w:t>、遵守宪法和法律，维护社会安定，勇于同不良行为作斗争。</w:t>
      </w:r>
    </w:p>
    <w:p w:rsidR="00850614" w:rsidRPr="00850614" w:rsidRDefault="00850614" w:rsidP="00850614">
      <w:pPr>
        <w:spacing w:line="180" w:lineRule="auto"/>
        <w:ind w:firstLineChars="150" w:firstLine="315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6</w:t>
      </w:r>
      <w:r w:rsidRPr="00850614">
        <w:rPr>
          <w:rFonts w:hint="eastAsia"/>
          <w:sz w:val="21"/>
          <w:szCs w:val="21"/>
        </w:rPr>
        <w:t>、遵守校规、校纪、服从管理，保持良好的教学秩序。</w:t>
      </w:r>
    </w:p>
    <w:p w:rsidR="00850614" w:rsidRPr="00850614" w:rsidRDefault="00850614" w:rsidP="00850614">
      <w:pPr>
        <w:spacing w:line="180" w:lineRule="auto"/>
        <w:ind w:firstLineChars="150" w:firstLine="315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7</w:t>
      </w:r>
      <w:r w:rsidRPr="00850614">
        <w:rPr>
          <w:rFonts w:hint="eastAsia"/>
          <w:sz w:val="21"/>
          <w:szCs w:val="21"/>
        </w:rPr>
        <w:t>、明确学习目的，端正学习态度，坚持德、智、体、美、劳全面发展。</w:t>
      </w:r>
    </w:p>
    <w:p w:rsidR="00850614" w:rsidRPr="00850614" w:rsidRDefault="00850614" w:rsidP="00850614">
      <w:pPr>
        <w:spacing w:line="180" w:lineRule="auto"/>
        <w:ind w:firstLineChars="150" w:firstLine="315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8</w:t>
      </w:r>
      <w:r w:rsidRPr="00850614">
        <w:rPr>
          <w:rFonts w:hint="eastAsia"/>
          <w:sz w:val="21"/>
          <w:szCs w:val="21"/>
        </w:rPr>
        <w:t>、上课专心听讲，积极思考问题，按时、独立完成作业。</w:t>
      </w:r>
    </w:p>
    <w:p w:rsidR="00850614" w:rsidRPr="00850614" w:rsidRDefault="00850614" w:rsidP="00850614">
      <w:pPr>
        <w:spacing w:line="180" w:lineRule="auto"/>
        <w:ind w:firstLineChars="150" w:firstLine="315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9</w:t>
      </w:r>
      <w:r w:rsidRPr="00850614">
        <w:rPr>
          <w:rFonts w:hint="eastAsia"/>
          <w:sz w:val="21"/>
          <w:szCs w:val="21"/>
        </w:rPr>
        <w:t>、勤学苦练基本功，努力掌握基础理论知识和专业操作技能。</w:t>
      </w:r>
    </w:p>
    <w:p w:rsidR="00850614" w:rsidRPr="00850614" w:rsidRDefault="00850614" w:rsidP="00850614">
      <w:pPr>
        <w:spacing w:line="180" w:lineRule="auto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三、</w:t>
      </w:r>
      <w:r w:rsidRPr="00850614">
        <w:rPr>
          <w:rFonts w:hint="eastAsia"/>
          <w:b/>
          <w:sz w:val="21"/>
          <w:szCs w:val="21"/>
        </w:rPr>
        <w:t>尊敬师长、团结同学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10</w:t>
      </w:r>
      <w:r w:rsidRPr="00850614">
        <w:rPr>
          <w:rFonts w:hint="eastAsia"/>
          <w:sz w:val="21"/>
          <w:szCs w:val="21"/>
        </w:rPr>
        <w:t>、尊重教职员工，接受教诲和指导。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11</w:t>
      </w:r>
      <w:r w:rsidRPr="00850614">
        <w:rPr>
          <w:rFonts w:hint="eastAsia"/>
          <w:sz w:val="21"/>
          <w:szCs w:val="21"/>
        </w:rPr>
        <w:t>、诚实守信，热忱待人。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12</w:t>
      </w:r>
      <w:r w:rsidRPr="00850614">
        <w:rPr>
          <w:rFonts w:hint="eastAsia"/>
          <w:sz w:val="21"/>
          <w:szCs w:val="21"/>
        </w:rPr>
        <w:t>、团结同学，互助、互谅、互让。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13</w:t>
      </w:r>
      <w:r w:rsidRPr="00850614">
        <w:rPr>
          <w:rFonts w:hint="eastAsia"/>
          <w:sz w:val="21"/>
          <w:szCs w:val="21"/>
        </w:rPr>
        <w:t>、爱班、爱校，维护集体荣誉，积极参加集体活动。</w:t>
      </w:r>
    </w:p>
    <w:p w:rsidR="00850614" w:rsidRPr="00850614" w:rsidRDefault="00850614" w:rsidP="00850614">
      <w:pPr>
        <w:spacing w:line="180" w:lineRule="auto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四、</w:t>
      </w:r>
      <w:r w:rsidRPr="00850614">
        <w:rPr>
          <w:rFonts w:hint="eastAsia"/>
          <w:b/>
          <w:sz w:val="21"/>
          <w:szCs w:val="21"/>
        </w:rPr>
        <w:t>热爱劳动、文明生产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14</w:t>
      </w:r>
      <w:r w:rsidRPr="00850614">
        <w:rPr>
          <w:rFonts w:hint="eastAsia"/>
          <w:sz w:val="21"/>
          <w:szCs w:val="21"/>
        </w:rPr>
        <w:t>、热爱所学专业，遵守职业道德，端正劳动态度，虚心向教师学习。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15</w:t>
      </w:r>
      <w:r w:rsidRPr="00850614">
        <w:rPr>
          <w:rFonts w:hint="eastAsia"/>
          <w:sz w:val="21"/>
          <w:szCs w:val="21"/>
        </w:rPr>
        <w:t>、遵守劳动纪律，严守操作规程，坚持文明生产，完成生产实习任务。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16</w:t>
      </w:r>
      <w:r w:rsidRPr="00850614">
        <w:rPr>
          <w:rFonts w:hint="eastAsia"/>
          <w:sz w:val="21"/>
          <w:szCs w:val="21"/>
        </w:rPr>
        <w:t>、爱护设备、工具，节约能源和原材料，注重经济效益。</w:t>
      </w:r>
    </w:p>
    <w:p w:rsidR="00850614" w:rsidRPr="00850614" w:rsidRDefault="00850614" w:rsidP="00850614">
      <w:pPr>
        <w:spacing w:line="180" w:lineRule="auto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五．</w:t>
      </w:r>
      <w:r w:rsidRPr="00850614">
        <w:rPr>
          <w:rFonts w:hint="eastAsia"/>
          <w:b/>
          <w:sz w:val="21"/>
          <w:szCs w:val="21"/>
        </w:rPr>
        <w:t>遵守公德、勤俭节约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17</w:t>
      </w:r>
      <w:r w:rsidRPr="00850614">
        <w:rPr>
          <w:rFonts w:hint="eastAsia"/>
          <w:sz w:val="21"/>
          <w:szCs w:val="21"/>
        </w:rPr>
        <w:t>、尊重他人的人格、宗教信仰和民族习惯。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18</w:t>
      </w:r>
      <w:r w:rsidRPr="00850614">
        <w:rPr>
          <w:rFonts w:hint="eastAsia"/>
          <w:sz w:val="21"/>
          <w:szCs w:val="21"/>
        </w:rPr>
        <w:t>、敬老爱幼，助人为乐。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19</w:t>
      </w:r>
      <w:r w:rsidRPr="00850614">
        <w:rPr>
          <w:rFonts w:hint="eastAsia"/>
          <w:sz w:val="21"/>
          <w:szCs w:val="21"/>
        </w:rPr>
        <w:t>、遵守交通规则，维护公共秩序，爱护公共设施。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20</w:t>
      </w:r>
      <w:r w:rsidRPr="00850614">
        <w:rPr>
          <w:rFonts w:hint="eastAsia"/>
          <w:sz w:val="21"/>
          <w:szCs w:val="21"/>
        </w:rPr>
        <w:t>、节约水、电、粮食，不追求物质享受。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21</w:t>
      </w:r>
      <w:r w:rsidRPr="00850614">
        <w:rPr>
          <w:rFonts w:hint="eastAsia"/>
          <w:sz w:val="21"/>
          <w:szCs w:val="21"/>
        </w:rPr>
        <w:t>、尊重父母的意见和教导，经常向父母汇报生活、学习、思想情况。</w:t>
      </w:r>
    </w:p>
    <w:p w:rsidR="00850614" w:rsidRPr="00850614" w:rsidRDefault="00850614" w:rsidP="00850614">
      <w:pPr>
        <w:spacing w:line="180" w:lineRule="auto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六、</w:t>
      </w:r>
      <w:r w:rsidRPr="00850614">
        <w:rPr>
          <w:rFonts w:hint="eastAsia"/>
          <w:b/>
          <w:sz w:val="21"/>
          <w:szCs w:val="21"/>
        </w:rPr>
        <w:t>自尊自爱、仪表端庄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22</w:t>
      </w:r>
      <w:r w:rsidRPr="00850614">
        <w:rPr>
          <w:rFonts w:hint="eastAsia"/>
          <w:sz w:val="21"/>
          <w:szCs w:val="21"/>
        </w:rPr>
        <w:t>、坐、立、行、走、读书、写字姿势端正。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23</w:t>
      </w:r>
      <w:r w:rsidRPr="00850614">
        <w:rPr>
          <w:rFonts w:hint="eastAsia"/>
          <w:sz w:val="21"/>
          <w:szCs w:val="21"/>
        </w:rPr>
        <w:t>、穿着整洁、朴素大方。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24</w:t>
      </w:r>
      <w:r w:rsidRPr="00850614">
        <w:rPr>
          <w:rFonts w:hint="eastAsia"/>
          <w:sz w:val="21"/>
          <w:szCs w:val="21"/>
        </w:rPr>
        <w:t>、举止文明、礼貌，态度和蔼，谈吐文雅。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25</w:t>
      </w:r>
      <w:r w:rsidRPr="00850614">
        <w:rPr>
          <w:rFonts w:hint="eastAsia"/>
          <w:sz w:val="21"/>
          <w:szCs w:val="21"/>
        </w:rPr>
        <w:t>、不吸烟、不酗酒、不早恋。</w:t>
      </w:r>
    </w:p>
    <w:p w:rsidR="00850614" w:rsidRPr="00850614" w:rsidRDefault="00850614" w:rsidP="00850614">
      <w:pPr>
        <w:spacing w:line="180" w:lineRule="auto"/>
        <w:ind w:firstLineChars="100" w:firstLine="210"/>
        <w:rPr>
          <w:rFonts w:hint="eastAsia"/>
          <w:sz w:val="21"/>
          <w:szCs w:val="21"/>
        </w:rPr>
      </w:pPr>
      <w:r w:rsidRPr="00850614">
        <w:rPr>
          <w:rFonts w:hint="eastAsia"/>
          <w:sz w:val="21"/>
          <w:szCs w:val="21"/>
        </w:rPr>
        <w:t>26</w:t>
      </w:r>
      <w:r w:rsidRPr="00850614">
        <w:rPr>
          <w:rFonts w:hint="eastAsia"/>
          <w:sz w:val="21"/>
          <w:szCs w:val="21"/>
        </w:rPr>
        <w:t>、不赌博、不打架斗殴，不参加封建迷信活动，不传看淫秽书刊及音像制品。</w:t>
      </w:r>
    </w:p>
    <w:p w:rsidR="004358AB" w:rsidRPr="00850614" w:rsidRDefault="00850614" w:rsidP="00850614">
      <w:pPr>
        <w:spacing w:line="180" w:lineRule="auto"/>
        <w:ind w:firstLineChars="100" w:firstLine="210"/>
        <w:rPr>
          <w:sz w:val="21"/>
          <w:szCs w:val="21"/>
        </w:rPr>
      </w:pPr>
      <w:r w:rsidRPr="00850614">
        <w:rPr>
          <w:rFonts w:hint="eastAsia"/>
          <w:sz w:val="21"/>
          <w:szCs w:val="21"/>
        </w:rPr>
        <w:t>27</w:t>
      </w:r>
      <w:r w:rsidRPr="00850614">
        <w:rPr>
          <w:rFonts w:hint="eastAsia"/>
          <w:sz w:val="21"/>
          <w:szCs w:val="21"/>
        </w:rPr>
        <w:t>、实事求是，诚实守信，自尊自爱，自信自强。</w:t>
      </w:r>
    </w:p>
    <w:sectPr w:rsidR="004358AB" w:rsidRPr="00850614" w:rsidSect="0085061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68" w:rsidRDefault="00C20468" w:rsidP="00850614">
      <w:pPr>
        <w:spacing w:after="0"/>
      </w:pPr>
      <w:r>
        <w:separator/>
      </w:r>
    </w:p>
  </w:endnote>
  <w:endnote w:type="continuationSeparator" w:id="0">
    <w:p w:rsidR="00C20468" w:rsidRDefault="00C20468" w:rsidP="008506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68" w:rsidRDefault="00C20468" w:rsidP="00850614">
      <w:pPr>
        <w:spacing w:after="0"/>
      </w:pPr>
      <w:r>
        <w:separator/>
      </w:r>
    </w:p>
  </w:footnote>
  <w:footnote w:type="continuationSeparator" w:id="0">
    <w:p w:rsidR="00C20468" w:rsidRDefault="00C20468" w:rsidP="008506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5AC4"/>
    <w:multiLevelType w:val="hybridMultilevel"/>
    <w:tmpl w:val="0B26EBFC"/>
    <w:lvl w:ilvl="0" w:tplc="E7E266C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FA88F1C">
      <w:start w:val="1"/>
      <w:numFmt w:val="decimal"/>
      <w:lvlText w:val="%2、"/>
      <w:lvlJc w:val="left"/>
      <w:pPr>
        <w:tabs>
          <w:tab w:val="num" w:pos="1080"/>
        </w:tabs>
        <w:ind w:left="1080" w:hanging="720"/>
      </w:pPr>
      <w:rPr>
        <w:rFonts w:ascii="Tahoma" w:eastAsia="微软雅黑" w:hAnsi="Tahoma" w:cstheme="minorBidi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50614"/>
    <w:rsid w:val="008B7726"/>
    <w:rsid w:val="00BF5D57"/>
    <w:rsid w:val="00C204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6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6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6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61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506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2018-03-08T10:35:00Z</dcterms:modified>
</cp:coreProperties>
</file>